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02A" w:rsidRDefault="00AD702A" w:rsidP="00AD702A">
      <w:pPr>
        <w:spacing w:line="204" w:lineRule="auto"/>
        <w:jc w:val="center"/>
        <w:rPr>
          <w:b/>
          <w:sz w:val="28"/>
          <w:szCs w:val="28"/>
          <w:lang w:val="en-US"/>
        </w:rPr>
      </w:pPr>
      <w:r>
        <w:rPr>
          <w:b/>
          <w:spacing w:val="-5"/>
          <w:sz w:val="28"/>
          <w:szCs w:val="28"/>
          <w:lang w:val="en-US"/>
        </w:rPr>
        <w:t>JOUL-LENS QONUNI</w:t>
      </w:r>
    </w:p>
    <w:p w:rsidR="00AD702A" w:rsidRDefault="00AD702A" w:rsidP="00AD702A">
      <w:pPr>
        <w:spacing w:line="204" w:lineRule="auto"/>
        <w:jc w:val="both"/>
        <w:rPr>
          <w:sz w:val="28"/>
          <w:szCs w:val="28"/>
          <w:lang w:val="en-US"/>
        </w:rPr>
      </w:pPr>
    </w:p>
    <w:p w:rsidR="00AD702A" w:rsidRDefault="00AD702A" w:rsidP="00AD702A">
      <w:pPr>
        <w:spacing w:line="204" w:lineRule="auto"/>
        <w:jc w:val="both"/>
        <w:rPr>
          <w:spacing w:val="-6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O’tkazgichdan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qiziydi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jarayonda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ajralib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chiqqan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issiqlik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qarshiligiga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kvadratiga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va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6"/>
          <w:sz w:val="28"/>
          <w:szCs w:val="28"/>
          <w:lang w:val="en-US"/>
        </w:rPr>
        <w:t>vaqtga</w:t>
      </w:r>
      <w:proofErr w:type="spellEnd"/>
      <w:r>
        <w:rPr>
          <w:spacing w:val="-6"/>
          <w:sz w:val="28"/>
          <w:szCs w:val="28"/>
          <w:lang w:val="en-US"/>
        </w:rPr>
        <w:t xml:space="preserve">  </w:t>
      </w:r>
      <w:proofErr w:type="spellStart"/>
      <w:r>
        <w:rPr>
          <w:spacing w:val="-6"/>
          <w:sz w:val="28"/>
          <w:szCs w:val="28"/>
          <w:lang w:val="en-US"/>
        </w:rPr>
        <w:t>proporsional</w:t>
      </w:r>
      <w:proofErr w:type="spellEnd"/>
      <w:proofErr w:type="gram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ekan</w:t>
      </w:r>
      <w:proofErr w:type="spellEnd"/>
      <w:r>
        <w:rPr>
          <w:spacing w:val="-6"/>
          <w:sz w:val="28"/>
          <w:szCs w:val="28"/>
          <w:lang w:val="en-US"/>
        </w:rPr>
        <w:t>.</w:t>
      </w:r>
    </w:p>
    <w:p w:rsidR="00AD702A" w:rsidRDefault="00AD702A" w:rsidP="00AD702A">
      <w:pPr>
        <w:spacing w:line="204" w:lineRule="auto"/>
        <w:jc w:val="center"/>
        <w:rPr>
          <w:b/>
          <w:i/>
          <w:spacing w:val="-6"/>
          <w:sz w:val="28"/>
          <w:szCs w:val="28"/>
          <w:lang w:val="en-US"/>
        </w:rPr>
      </w:pPr>
    </w:p>
    <w:p w:rsidR="00AD702A" w:rsidRDefault="00AD702A" w:rsidP="00AD702A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proofErr w:type="gramStart"/>
      <w:r>
        <w:rPr>
          <w:b/>
          <w:i/>
          <w:spacing w:val="-6"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855" r:id="rId5"/>
        </w:object>
      </w:r>
      <w:r>
        <w:rPr>
          <w:b/>
          <w:i/>
          <w:spacing w:val="-6"/>
          <w:sz w:val="28"/>
          <w:szCs w:val="28"/>
          <w:lang w:val="en-US"/>
        </w:rPr>
        <w:t>I</w:t>
      </w:r>
      <w:r>
        <w:rPr>
          <w:b/>
          <w:i/>
          <w:spacing w:val="-6"/>
          <w:sz w:val="28"/>
          <w:szCs w:val="28"/>
          <w:vertAlign w:val="superscript"/>
          <w:lang w:val="en-US"/>
        </w:rPr>
        <w:t>2</w:t>
      </w:r>
      <w:r>
        <w:rPr>
          <w:b/>
          <w:i/>
          <w:spacing w:val="-6"/>
          <w:sz w:val="28"/>
          <w:szCs w:val="28"/>
          <w:lang w:val="en-US"/>
        </w:rPr>
        <w:t>Rt.</w:t>
      </w:r>
      <w:proofErr w:type="gramEnd"/>
    </w:p>
    <w:p w:rsidR="00AD702A" w:rsidRDefault="00AD702A" w:rsidP="00AD702A">
      <w:pPr>
        <w:spacing w:line="204" w:lineRule="auto"/>
        <w:jc w:val="both"/>
        <w:rPr>
          <w:sz w:val="28"/>
          <w:szCs w:val="28"/>
          <w:lang w:val="en-US"/>
        </w:rPr>
      </w:pPr>
      <w:proofErr w:type="gramStart"/>
      <w:r>
        <w:rPr>
          <w:i/>
          <w:spacing w:val="-6"/>
          <w:sz w:val="28"/>
          <w:szCs w:val="28"/>
          <w:lang w:val="en-US"/>
        </w:rPr>
        <w:t xml:space="preserve">Q </w:t>
      </w:r>
      <w:r>
        <w:rPr>
          <w:spacing w:val="-6"/>
          <w:sz w:val="28"/>
          <w:szCs w:val="28"/>
          <w:lang w:val="en-US"/>
        </w:rPr>
        <w:t>—</w:t>
      </w:r>
      <w:proofErr w:type="spellStart"/>
      <w:r>
        <w:rPr>
          <w:spacing w:val="-6"/>
          <w:sz w:val="28"/>
          <w:szCs w:val="28"/>
          <w:lang w:val="en-US"/>
        </w:rPr>
        <w:t>Joullarda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ifodalanadi</w:t>
      </w:r>
      <w:proofErr w:type="spellEnd"/>
      <w:r>
        <w:rPr>
          <w:spacing w:val="-6"/>
          <w:sz w:val="28"/>
          <w:szCs w:val="28"/>
          <w:lang w:val="en-US"/>
        </w:rPr>
        <w:t>.</w:t>
      </w:r>
      <w:proofErr w:type="gramEnd"/>
    </w:p>
    <w:p w:rsidR="00AD702A" w:rsidRDefault="00AD702A" w:rsidP="00AD702A">
      <w:pPr>
        <w:spacing w:line="204" w:lineRule="auto"/>
        <w:jc w:val="both"/>
        <w:rPr>
          <w:spacing w:val="-7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Birlik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vaqtda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birlik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hajmdan</w:t>
      </w:r>
      <w:proofErr w:type="spellEnd"/>
      <w:r>
        <w:rPr>
          <w:sz w:val="28"/>
          <w:szCs w:val="28"/>
          <w:lang w:val="en-US"/>
        </w:rPr>
        <w:t xml:space="preserve">     </w:t>
      </w:r>
      <w:proofErr w:type="spellStart"/>
      <w:r>
        <w:rPr>
          <w:sz w:val="28"/>
          <w:szCs w:val="28"/>
          <w:lang w:val="en-US"/>
        </w:rPr>
        <w:t>ajralib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chiquvchi</w:t>
      </w:r>
      <w:proofErr w:type="spellEnd"/>
      <w:r>
        <w:rPr>
          <w:sz w:val="28"/>
          <w:szCs w:val="28"/>
          <w:lang w:val="en-US"/>
        </w:rPr>
        <w:t xml:space="preserve">    </w:t>
      </w:r>
      <w:proofErr w:type="spellStart"/>
      <w:r>
        <w:rPr>
          <w:sz w:val="28"/>
          <w:szCs w:val="28"/>
          <w:lang w:val="en-US"/>
        </w:rPr>
        <w:t>issiqlik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miqdorini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tokning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solishtirma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quvvati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deb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ataymiz</w:t>
      </w:r>
      <w:proofErr w:type="spellEnd"/>
      <w:r>
        <w:rPr>
          <w:spacing w:val="-7"/>
          <w:sz w:val="28"/>
          <w:szCs w:val="28"/>
          <w:lang w:val="en-US"/>
        </w:rPr>
        <w:t>.</w:t>
      </w:r>
      <w:proofErr w:type="gram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Tokning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quvvati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</w:p>
    <w:p w:rsidR="00AD702A" w:rsidRDefault="00AD702A" w:rsidP="00AD702A">
      <w:pPr>
        <w:spacing w:line="204" w:lineRule="auto"/>
        <w:jc w:val="both"/>
        <w:rPr>
          <w:spacing w:val="-7"/>
          <w:sz w:val="28"/>
          <w:szCs w:val="28"/>
          <w:lang w:val="en-US"/>
        </w:rPr>
      </w:pPr>
    </w:p>
    <w:p w:rsidR="00AD702A" w:rsidRDefault="00AD702A" w:rsidP="00AD702A">
      <w:pPr>
        <w:spacing w:line="204" w:lineRule="auto"/>
        <w:jc w:val="center"/>
        <w:rPr>
          <w:spacing w:val="-7"/>
          <w:sz w:val="28"/>
          <w:szCs w:val="28"/>
          <w:lang w:val="en-US"/>
        </w:rPr>
      </w:pPr>
      <w:r>
        <w:rPr>
          <w:spacing w:val="-7"/>
          <w:position w:val="-22"/>
          <w:sz w:val="28"/>
          <w:szCs w:val="28"/>
          <w:lang w:val="en-US"/>
        </w:rPr>
        <w:object w:dxaOrig="2580" w:dyaOrig="660">
          <v:shape id="_x0000_i1026" type="#_x0000_t75" style="width:129pt;height:33pt" o:ole="" fillcolor="window">
            <v:imagedata r:id="rId6" o:title=""/>
          </v:shape>
          <o:OLEObject Type="Embed" ProgID="Equation.2" ShapeID="_x0000_i1026" DrawAspect="Content" ObjectID="_1137322856" r:id="rId7"/>
        </w:object>
      </w:r>
      <w:r>
        <w:rPr>
          <w:spacing w:val="-7"/>
          <w:sz w:val="28"/>
          <w:szCs w:val="28"/>
          <w:lang w:val="en-US"/>
        </w:rPr>
        <w:t xml:space="preserve"> ,              (14.1)</w:t>
      </w:r>
    </w:p>
    <w:p w:rsidR="00AD702A" w:rsidRDefault="00AD702A" w:rsidP="00AD702A">
      <w:pPr>
        <w:spacing w:line="204" w:lineRule="auto"/>
        <w:jc w:val="both"/>
        <w:rPr>
          <w:sz w:val="28"/>
          <w:szCs w:val="28"/>
          <w:lang w:val="en-US"/>
        </w:rPr>
      </w:pPr>
    </w:p>
    <w:p w:rsidR="00AD702A" w:rsidRDefault="00AD702A" w:rsidP="00AD702A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formulalari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ifodalanib</w:t>
      </w:r>
      <w:proofErr w:type="spellEnd"/>
      <w:r>
        <w:rPr>
          <w:sz w:val="28"/>
          <w:szCs w:val="28"/>
          <w:lang w:val="en-US"/>
        </w:rPr>
        <w:t xml:space="preserve">: XBS 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quvvatning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1vatt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7" type="#_x0000_t75" style="width:11.25pt;height:9pt" o:ole="" fillcolor="window">
            <v:imagedata r:id="rId4" o:title=""/>
          </v:shape>
          <o:OLEObject Type="Embed" ProgID="Equation.2" ShapeID="_x0000_i1027" DrawAspect="Content" ObjectID="_1137322857" r:id="rId8"/>
        </w:object>
      </w:r>
      <w:r>
        <w:rPr>
          <w:sz w:val="28"/>
          <w:szCs w:val="28"/>
          <w:lang w:val="en-US"/>
        </w:rPr>
        <w:t>1A*1V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8" type="#_x0000_t75" style="width:11.25pt;height:9pt" o:ole="" fillcolor="window">
            <v:imagedata r:id="rId4" o:title=""/>
          </v:shape>
          <o:OLEObject Type="Embed" ProgID="Equation.2" ShapeID="_x0000_i1028" DrawAspect="Content" ObjectID="_1137322858" r:id="rId9"/>
        </w:object>
      </w:r>
      <w:r>
        <w:rPr>
          <w:sz w:val="28"/>
          <w:szCs w:val="28"/>
          <w:lang w:val="en-US"/>
        </w:rPr>
        <w:t>1Vt.</w:t>
      </w:r>
    </w:p>
    <w:p w:rsidR="00C6295F" w:rsidRPr="00AD702A" w:rsidRDefault="00C6295F">
      <w:pPr>
        <w:rPr>
          <w:lang w:val="en-US"/>
        </w:rPr>
      </w:pPr>
    </w:p>
    <w:sectPr w:rsidR="00C6295F" w:rsidRPr="00AD702A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02A"/>
    <w:rsid w:val="0022423E"/>
    <w:rsid w:val="00AA57D4"/>
    <w:rsid w:val="00AD702A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2004-02-03T11:08:00Z</dcterms:created>
  <dcterms:modified xsi:type="dcterms:W3CDTF">2004-02-03T11:09:00Z</dcterms:modified>
</cp:coreProperties>
</file>